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FF9" w14:textId="77777777" w:rsidR="00431F1A" w:rsidRDefault="000B7BF6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5E63C89C" w14:textId="77777777" w:rsidR="00431F1A" w:rsidRDefault="00431F1A">
      <w:pPr>
        <w:jc w:val="center"/>
        <w:rPr>
          <w:sz w:val="28"/>
          <w:szCs w:val="28"/>
        </w:rPr>
      </w:pPr>
    </w:p>
    <w:p w14:paraId="3513EAC1" w14:textId="77777777" w:rsidR="00431F1A" w:rsidRDefault="00431F1A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31F1A" w14:paraId="294A7677" w14:textId="77777777">
        <w:trPr>
          <w:trHeight w:val="107"/>
        </w:trPr>
        <w:tc>
          <w:tcPr>
            <w:tcW w:w="1937" w:type="dxa"/>
          </w:tcPr>
          <w:p w14:paraId="5821BF09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21AA9CB4" w14:textId="4AF97B09" w:rsidR="00431F1A" w:rsidRDefault="009847F0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FEBBRAIO</w:t>
            </w:r>
            <w:r w:rsidR="008F0E69">
              <w:rPr>
                <w:b/>
                <w:sz w:val="28"/>
                <w:szCs w:val="28"/>
              </w:rPr>
              <w:t xml:space="preserve"> 2026</w:t>
            </w:r>
          </w:p>
        </w:tc>
      </w:tr>
    </w:tbl>
    <w:p w14:paraId="28AF7B3D" w14:textId="77777777" w:rsidR="00431F1A" w:rsidRDefault="00431F1A">
      <w:pPr>
        <w:jc w:val="center"/>
        <w:rPr>
          <w:sz w:val="24"/>
          <w:szCs w:val="24"/>
        </w:rPr>
      </w:pPr>
    </w:p>
    <w:p w14:paraId="6F179BFD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31F1A" w14:paraId="2B235E85" w14:textId="77777777">
        <w:tc>
          <w:tcPr>
            <w:tcW w:w="4928" w:type="dxa"/>
          </w:tcPr>
          <w:p w14:paraId="77C8280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54B47CC4" w14:textId="20260109" w:rsidR="00431F1A" w:rsidRDefault="000B7BF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EC719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31F1A" w14:paraId="0939B1C2" w14:textId="77777777">
        <w:tc>
          <w:tcPr>
            <w:tcW w:w="4928" w:type="dxa"/>
          </w:tcPr>
          <w:p w14:paraId="06EDDCB3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E388455" w14:textId="712E920D" w:rsidR="00766111" w:rsidRPr="00766111" w:rsidRDefault="00C37B4F" w:rsidP="00766111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312</w:t>
            </w:r>
          </w:p>
        </w:tc>
      </w:tr>
    </w:tbl>
    <w:p w14:paraId="05652324" w14:textId="77777777" w:rsidR="00431F1A" w:rsidRDefault="00431F1A">
      <w:pPr>
        <w:jc w:val="center"/>
        <w:rPr>
          <w:sz w:val="24"/>
          <w:szCs w:val="24"/>
        </w:rPr>
      </w:pPr>
    </w:p>
    <w:p w14:paraId="1401D06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31F1A" w14:paraId="02AEAB9C" w14:textId="77777777">
        <w:tc>
          <w:tcPr>
            <w:tcW w:w="7751" w:type="dxa"/>
            <w:gridSpan w:val="2"/>
          </w:tcPr>
          <w:p w14:paraId="24A3EAD6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3F74E62A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31F1A" w14:paraId="4F41BE93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01FA24B1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45E4370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5F4E05CF" w14:textId="7D93B687" w:rsidR="00431F1A" w:rsidRDefault="00C37B4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1F1A" w14:paraId="3EEC4273" w14:textId="77777777">
        <w:tc>
          <w:tcPr>
            <w:tcW w:w="1937" w:type="dxa"/>
            <w:vMerge/>
          </w:tcPr>
          <w:p w14:paraId="2838E838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2A316584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44104322" w14:textId="6F884EB9" w:rsidR="00431F1A" w:rsidRDefault="008F0E6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C37B4F">
              <w:rPr>
                <w:rFonts w:eastAsia="Calibri"/>
                <w:sz w:val="24"/>
                <w:szCs w:val="24"/>
              </w:rPr>
              <w:t>0,50</w:t>
            </w:r>
          </w:p>
        </w:tc>
      </w:tr>
      <w:tr w:rsidR="00431F1A" w14:paraId="12C30FA5" w14:textId="77777777">
        <w:tc>
          <w:tcPr>
            <w:tcW w:w="1937" w:type="dxa"/>
            <w:vMerge/>
            <w:tcBorders>
              <w:bottom w:val="nil"/>
            </w:tcBorders>
          </w:tcPr>
          <w:p w14:paraId="08BDFA1E" w14:textId="77777777" w:rsidR="00431F1A" w:rsidRDefault="00431F1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7B30F72F" w14:textId="77777777" w:rsidR="00431F1A" w:rsidRDefault="000B7BF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2087BF4F" w14:textId="79E61D0F" w:rsidR="00431F1A" w:rsidRDefault="00C37B4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32,50</w:t>
            </w:r>
          </w:p>
        </w:tc>
      </w:tr>
      <w:tr w:rsidR="00431F1A" w14:paraId="027E22C1" w14:textId="77777777">
        <w:trPr>
          <w:trHeight w:val="203"/>
        </w:trPr>
        <w:tc>
          <w:tcPr>
            <w:tcW w:w="7751" w:type="dxa"/>
            <w:gridSpan w:val="2"/>
          </w:tcPr>
          <w:p w14:paraId="603BED87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761443E8" w14:textId="5F8B3110" w:rsidR="00431F1A" w:rsidRDefault="00C37B4F" w:rsidP="005B34D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</w:tbl>
    <w:p w14:paraId="3C08092D" w14:textId="77777777" w:rsidR="00431F1A" w:rsidRDefault="00431F1A">
      <w:pPr>
        <w:jc w:val="center"/>
        <w:rPr>
          <w:sz w:val="24"/>
          <w:szCs w:val="24"/>
        </w:rPr>
      </w:pPr>
    </w:p>
    <w:p w14:paraId="1B54CCA2" w14:textId="77777777" w:rsidR="00431F1A" w:rsidRDefault="00431F1A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6"/>
        <w:gridCol w:w="4738"/>
        <w:gridCol w:w="26"/>
        <w:gridCol w:w="236"/>
      </w:tblGrid>
      <w:tr w:rsidR="00431F1A" w14:paraId="1FC2CD2A" w14:textId="77777777">
        <w:tc>
          <w:tcPr>
            <w:tcW w:w="9554" w:type="dxa"/>
            <w:gridSpan w:val="2"/>
          </w:tcPr>
          <w:p w14:paraId="1F3B1FB2" w14:textId="77777777" w:rsidR="00431F1A" w:rsidRDefault="000B7BF6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BB606" w14:textId="77777777" w:rsidR="00431F1A" w:rsidRDefault="00431F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31F1A" w14:paraId="5D8249D4" w14:textId="77777777">
        <w:tc>
          <w:tcPr>
            <w:tcW w:w="4816" w:type="dxa"/>
          </w:tcPr>
          <w:p w14:paraId="0F457497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4" w:type="dxa"/>
            <w:gridSpan w:val="2"/>
          </w:tcPr>
          <w:p w14:paraId="76967E66" w14:textId="3B65B985" w:rsidR="00431F1A" w:rsidRDefault="00C37B4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79,81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7BFC14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31F1A" w14:paraId="3AA47C6D" w14:textId="77777777">
        <w:tc>
          <w:tcPr>
            <w:tcW w:w="4816" w:type="dxa"/>
          </w:tcPr>
          <w:p w14:paraId="6A573D8E" w14:textId="77777777" w:rsidR="00431F1A" w:rsidRDefault="000B7BF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4" w:type="dxa"/>
            <w:gridSpan w:val="2"/>
          </w:tcPr>
          <w:p w14:paraId="2FE14DDF" w14:textId="7BC45181" w:rsidR="00431F1A" w:rsidRDefault="00C37B4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20,19</w:t>
            </w:r>
            <w:r w:rsidR="00886FF3">
              <w:rPr>
                <w:rFonts w:eastAsia="Calibri"/>
                <w:sz w:val="24"/>
                <w:szCs w:val="24"/>
              </w:rPr>
              <w:t xml:space="preserve"> </w:t>
            </w:r>
            <w:r w:rsidR="000B7BF6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54351" w14:textId="77777777" w:rsidR="00431F1A" w:rsidRDefault="00431F1A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3464121" w14:textId="77777777" w:rsidR="00431F1A" w:rsidRDefault="00431F1A">
      <w:pPr>
        <w:jc w:val="center"/>
        <w:rPr>
          <w:sz w:val="24"/>
          <w:szCs w:val="24"/>
        </w:rPr>
      </w:pPr>
    </w:p>
    <w:p w14:paraId="493D7F88" w14:textId="77777777" w:rsidR="00431F1A" w:rsidRDefault="00431F1A">
      <w:pPr>
        <w:jc w:val="center"/>
        <w:rPr>
          <w:sz w:val="24"/>
          <w:szCs w:val="24"/>
        </w:rPr>
      </w:pPr>
    </w:p>
    <w:sectPr w:rsidR="00431F1A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2AB9"/>
    <w:multiLevelType w:val="multilevel"/>
    <w:tmpl w:val="7A8C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808B9"/>
    <w:multiLevelType w:val="multilevel"/>
    <w:tmpl w:val="A49C9F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8984098">
    <w:abstractNumId w:val="1"/>
  </w:num>
  <w:num w:numId="2" w16cid:durableId="147279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F1A"/>
    <w:rsid w:val="000B7BF6"/>
    <w:rsid w:val="000C4577"/>
    <w:rsid w:val="002435FF"/>
    <w:rsid w:val="003E543E"/>
    <w:rsid w:val="00431F1A"/>
    <w:rsid w:val="004951F7"/>
    <w:rsid w:val="004E4CCE"/>
    <w:rsid w:val="005178F0"/>
    <w:rsid w:val="005402A6"/>
    <w:rsid w:val="0055099C"/>
    <w:rsid w:val="005B34D0"/>
    <w:rsid w:val="006A3926"/>
    <w:rsid w:val="006A7F8D"/>
    <w:rsid w:val="006B665C"/>
    <w:rsid w:val="00764467"/>
    <w:rsid w:val="00766111"/>
    <w:rsid w:val="0078079A"/>
    <w:rsid w:val="00784BD9"/>
    <w:rsid w:val="007B0CFA"/>
    <w:rsid w:val="00800CC5"/>
    <w:rsid w:val="00885494"/>
    <w:rsid w:val="00886449"/>
    <w:rsid w:val="00886FF3"/>
    <w:rsid w:val="008F0E69"/>
    <w:rsid w:val="00971BE3"/>
    <w:rsid w:val="009847F0"/>
    <w:rsid w:val="00997FE3"/>
    <w:rsid w:val="009C3776"/>
    <w:rsid w:val="009D0384"/>
    <w:rsid w:val="009D7185"/>
    <w:rsid w:val="00A86395"/>
    <w:rsid w:val="00B34D40"/>
    <w:rsid w:val="00B75248"/>
    <w:rsid w:val="00B95421"/>
    <w:rsid w:val="00BF6BE3"/>
    <w:rsid w:val="00C12824"/>
    <w:rsid w:val="00C37B4F"/>
    <w:rsid w:val="00CB10F1"/>
    <w:rsid w:val="00D0687D"/>
    <w:rsid w:val="00D8795C"/>
    <w:rsid w:val="00DB717E"/>
    <w:rsid w:val="00DC2DF6"/>
    <w:rsid w:val="00E01C49"/>
    <w:rsid w:val="00E1511D"/>
    <w:rsid w:val="00E31DEF"/>
    <w:rsid w:val="00EC1334"/>
    <w:rsid w:val="00EC7190"/>
    <w:rsid w:val="00F14F4D"/>
    <w:rsid w:val="00F339A4"/>
    <w:rsid w:val="00F34717"/>
    <w:rsid w:val="00F8052D"/>
    <w:rsid w:val="00FD40FA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D52D"/>
  <w15:docId w15:val="{76F143DF-FDC3-466B-844A-C30D9F4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94</cp:revision>
  <cp:lastPrinted>2025-12-17T10:54:00Z</cp:lastPrinted>
  <dcterms:created xsi:type="dcterms:W3CDTF">2021-02-11T15:59:00Z</dcterms:created>
  <dcterms:modified xsi:type="dcterms:W3CDTF">2026-03-30T09:46:00Z</dcterms:modified>
  <dc:language>it-IT</dc:language>
</cp:coreProperties>
</file>